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/>
          <w:b/>
          <w:bCs/>
          <w:sz w:val="28"/>
          <w:u w:val="single"/>
        </w:rPr>
      </w:pPr>
      <w:r>
        <w:rPr>
          <w:rFonts w:ascii="Times New Roman" w:hAnsi="Times New Roman"/>
          <w:b/>
          <w:bCs/>
          <w:sz w:val="28"/>
        </w:rPr>
        <w:t xml:space="preserve">Департамент </w:t>
      </w:r>
      <w:r>
        <w:rPr>
          <w:rFonts w:ascii="Times New Roman" w:hAnsi="Times New Roman"/>
          <w:b/>
          <w:bCs/>
          <w:sz w:val="28"/>
        </w:rPr>
        <w:t xml:space="preserve">Агробиотехнологический</w:t>
      </w:r>
      <w:r>
        <w:rPr>
          <w:rFonts w:ascii="Times New Roman" w:hAnsi="Times New Roman"/>
          <w:b/>
          <w:bCs/>
          <w:sz w:val="28"/>
          <w:u w:val="single"/>
        </w:rPr>
      </w:r>
      <w:r>
        <w:rPr>
          <w:rFonts w:ascii="Times New Roman" w:hAnsi="Times New Roman"/>
          <w:b/>
          <w:bCs/>
          <w:sz w:val="28"/>
          <w:u w:val="single"/>
        </w:rPr>
      </w:r>
    </w:p>
    <w:p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График ликвидации задолженностей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9923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537"/>
        <w:gridCol w:w="2157"/>
        <w:gridCol w:w="1984"/>
        <w:gridCol w:w="2126"/>
        <w:gridCol w:w="1560"/>
        <w:gridCol w:w="1559"/>
      </w:tblGrid>
      <w:tr>
        <w:tblPrEx/>
        <w:trPr>
          <w:trHeight w:val="689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ind w:left="-540" w:firstLine="540"/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№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b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sz w:val="24"/>
                <w:szCs w:val="24"/>
              </w:rPr>
              <w:t xml:space="preserve">Дисциплина</w:t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b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sz w:val="24"/>
                <w:szCs w:val="24"/>
              </w:rPr>
              <w:t xml:space="preserve">ФИО преподавателя</w:t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b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sz w:val="24"/>
                <w:szCs w:val="24"/>
              </w:rPr>
              <w:t xml:space="preserve">ФИО студента</w:t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</w:p>
        </w:tc>
        <w:tc>
          <w:tcPr>
            <w:gridSpan w:val="2"/>
            <w:tcW w:w="311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b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sz w:val="24"/>
                <w:szCs w:val="24"/>
              </w:rPr>
              <w:t xml:space="preserve">Дата, время, </w:t>
            </w:r>
            <w:r>
              <w:rPr>
                <w:rFonts w:ascii="Symbola" w:hAnsi="Symbola" w:eastAsia="Symbola" w:cs="Symbola"/>
                <w:b/>
                <w:sz w:val="24"/>
                <w:szCs w:val="24"/>
              </w:rPr>
              <w:t xml:space="preserve">аудитория </w:t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3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98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126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b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sz w:val="24"/>
                <w:szCs w:val="24"/>
              </w:rPr>
              <w:t xml:space="preserve">1 пересдача</w:t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b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sz w:val="24"/>
                <w:szCs w:val="24"/>
              </w:rPr>
              <w:t xml:space="preserve">2 пересдача</w:t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</w:p>
        </w:tc>
      </w:tr>
      <w:tr>
        <w:tblPrEx/>
        <w:trPr>
          <w:trHeight w:val="363"/>
        </w:trPr>
        <w:tc>
          <w:tcPr>
            <w:gridSpan w:val="6"/>
            <w:tcW w:w="9923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b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  <w:t xml:space="preserve">Агрономия</w:t>
            </w: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  <w:t xml:space="preserve"> (бакалавриат)</w:t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Почвоведение с основами геологии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Гресис В.О.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Юсупова Анастасия Андреевна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, 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Азаренков Арсений Максимович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, 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Молчанова Вероника Владимировна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, 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Пацаловский Александр Евгеньевич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, 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Растрепин Егор Александрович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22.09.2026, 10:30-11:50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439-АТИ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20.10.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2026, 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10:30-11:50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439-АТИ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  <w:t xml:space="preserve">Агрохимия</w:t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Ляшко М.У.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Мукавеле Маргарида Лина Инасио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, 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Мукена Этамбуйу, 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Василиади Полина Владимировна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23.09.2026, 15:00-16:20,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439-АТИ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21.10.2026, 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15:00-16:20, 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439-АТИ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3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  <w:t xml:space="preserve">Курсовая работа «Агрохимия»</w:t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Ляшко М.У.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Василиади Полина Владимировна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23.09.2026, 15:00-16:20,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439-АТИ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21.10.2026, 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15:00-16:20, 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439-АТИ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2126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4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  <w:t xml:space="preserve">Ботаника и систематика растений</w:t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Терентьев 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В.М.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Яковлева Таисия Алексеевна</w:t>
              <w:br/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Швецов Савелий Васильевич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/>
              <w:rPr>
                <w:rFonts w:ascii="Symbola" w:hAnsi="Symbola" w:cs="Symbola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2"/>
                <w:szCs w:val="22"/>
              </w:rPr>
              <w:t xml:space="preserve">Мкртчян Сатеник Арменовна</w:t>
            </w:r>
            <w:r>
              <w:rPr>
                <w:rFonts w:ascii="Symbola" w:hAnsi="Symbola" w:eastAsia="Symbola" w:cs="Symbola"/>
                <w:sz w:val="22"/>
                <w:szCs w:val="22"/>
              </w:rPr>
            </w:r>
            <w:r>
              <w:rPr>
                <w:rFonts w:ascii="Symbola" w:hAnsi="Symbola" w:cs="Symbola"/>
                <w:szCs w:val="22"/>
              </w:rPr>
            </w:r>
          </w:p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22.09.2026</w:t>
              <w:br/>
              <w:t xml:space="preserve">13:00-14:00</w:t>
              <w:br/>
              <w:t xml:space="preserve">339-АТИ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20.10.2026</w:t>
              <w:br/>
              <w:t xml:space="preserve">15:00-16:00</w:t>
              <w:br/>
              <w:t xml:space="preserve">339-АТИ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5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  <w:t xml:space="preserve">Ботаника </w:t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  <w:p>
            <w:pPr>
              <w:spacing w:line="254" w:lineRule="auto"/>
              <w:rPr>
                <w:rFonts w:ascii="Symbola" w:hAnsi="Symbola" w:cs="Symbola"/>
                <w:b/>
                <w:bCs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Бурлуцкий В.А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Орунбаев Довран</w:t>
            </w:r>
            <w:r>
              <w:rPr>
                <w:rFonts w:ascii="Symbola" w:hAnsi="Symbola" w:eastAsia="Symbola" w:cs="Symbola"/>
                <w:sz w:val="24"/>
                <w:szCs w:val="24"/>
              </w:rPr>
              <w:br/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Белова Ольга Андреевна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Делибалт София Дмитриевна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25.09.2026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15:00-16:00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222-АТИ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23.10.2026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15:00-16:00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222-АТИ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6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ind w:left="0" w:right="0" w:firstLine="0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Биохимия и физиология растений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Чудинова Е.М.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Юсупова Анастасия Андреевна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09.09.26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15-00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14.10.26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15-00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7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ind w:left="0" w:right="0" w:firstLine="0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Земледелие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Еланский С.Н.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Юсупова Анастасия Андреевна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11.09.26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16-30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09.10.26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16-30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8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/>
                <w:bCs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Курсовая работа «Земледелие»</w:t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Еланский С.Н.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spacing w:line="235" w:lineRule="atLeast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Мубамбве Соломон 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Новиков Никита Андреевич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11.09.26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16-30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09.10.26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16-30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9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ind w:left="0" w:right="0" w:firstLine="0"/>
              <w:rPr>
                <w:rFonts w:ascii="Symbola" w:hAnsi="Symbola" w:cs="Symbola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Молекулярная биология растений</w:t>
            </w:r>
            <w:r>
              <w:rPr>
                <w:rFonts w:ascii="Symbola" w:hAnsi="Symbola" w:cs="Symbola"/>
                <w:szCs w:val="24"/>
              </w:rPr>
            </w:r>
            <w:r>
              <w:rPr>
                <w:rFonts w:ascii="Symbola" w:hAnsi="Symbola" w:cs="Symbola"/>
                <w:szCs w:val="24"/>
              </w:rPr>
            </w:r>
          </w:p>
          <w:p>
            <w:pPr>
              <w:spacing w:line="254" w:lineRule="auto"/>
              <w:rPr>
                <w:rFonts w:ascii="Symbola" w:hAnsi="Symbola" w:cs="Symbola"/>
                <w:b/>
                <w:bCs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Кезимана Парфэ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rPr>
                <w:rFonts w:ascii="Symbola" w:hAnsi="Symbola" w:cs="Symbola"/>
                <w:b w:val="0"/>
                <w:bCs w:val="0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b w:val="0"/>
                <w:bCs w:val="0"/>
                <w:color w:val="000000"/>
                <w:sz w:val="24"/>
                <w:szCs w:val="24"/>
              </w:rPr>
              <w:t xml:space="preserve">Юсупова Анастасия Андреевна</w:t>
            </w:r>
            <w:r>
              <w:rPr>
                <w:rFonts w:ascii="Symbola" w:hAnsi="Symbola" w:cs="Symbola"/>
                <w:b w:val="0"/>
                <w:bCs w:val="0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Cs w:val="24"/>
              </w:rPr>
            </w:r>
          </w:p>
          <w:p>
            <w:pP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white"/>
              </w:rPr>
              <w:t xml:space="preserve">Попова Ирина Дмитриевна</w:t>
            </w:r>
            <w: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none"/>
              </w:rPr>
            </w:r>
          </w:p>
          <w:p>
            <w:pP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white"/>
              </w:rPr>
            </w:r>
            <w: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white"/>
              </w:rPr>
              <w:t xml:space="preserve">Ндонг Нзанг Фелипе Нгема</w:t>
            </w:r>
            <w: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Мукавеле Маргарида Лина Инасио</w:t>
              <w:br/>
              <w:t xml:space="preserve">Нкубе Чарити</w:t>
            </w:r>
            <w: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16.09.26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15-00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07.10.26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15-00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  <w:t xml:space="preserve">Фитопатология</w:t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Пакина Е.Н.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Мукавеле Маргарида Лина Инасио</w:t>
              <w:br/>
              <w:t xml:space="preserve">Нкубе Чарити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09.09.2026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12-00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к.235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07.10.2026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12-00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к.235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gridSpan w:val="6"/>
            <w:tcW w:w="992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b/>
                <w:bCs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  <w:t xml:space="preserve">06.05.01 Биоинженерия и биоинформатика (специалитет)</w:t>
            </w: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  <w:t xml:space="preserve">Генетика</w:t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Романова Е.В.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Кудашов Егор Владимирович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17.09.2026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15.00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К.340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15.10.2026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15.00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К.340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</w:t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  <w:t xml:space="preserve">Вирусология</w:t>
            </w: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Бондаренко Г.Н.</w:t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Кудашов Егор Владимирович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19.09.2026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18.00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К.238</w:t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31.10.2026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18.00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К.238</w:t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cs="Symbola"/>
                <w:sz w:val="24"/>
                <w:szCs w:val="24"/>
              </w:rPr>
              <w:t xml:space="preserve">3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ind w:left="0" w:right="0" w:firstLine="0"/>
              <w:rPr>
                <w:rFonts w:ascii="Symbola" w:hAnsi="Symbola" w:cs="Symbola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Молекулярная биология растений</w:t>
            </w:r>
            <w:r>
              <w:rPr>
                <w:rFonts w:ascii="Symbola" w:hAnsi="Symbola" w:cs="Symbola"/>
                <w:szCs w:val="24"/>
              </w:rPr>
            </w:r>
            <w:r>
              <w:rPr>
                <w:rFonts w:ascii="Symbola" w:hAnsi="Symbola" w:cs="Symbola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Кезимана Парфэ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Symbola" w:hAnsi="Symbola" w:eastAsia="Symbola" w:cs="Symbola"/>
                <w:b w:val="0"/>
                <w:bCs w:val="0"/>
                <w:color w:val="222222"/>
                <w:spacing w:val="-3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Кудашов Егор Владимирович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16.09.26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15-00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07.10.26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15-00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cs="Symbola"/>
                <w:sz w:val="24"/>
                <w:szCs w:val="24"/>
              </w:rPr>
              <w:t xml:space="preserve">4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Физиология растений</w:t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Чудинова Е.М.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Кудашов Егор Вадимович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09.09.26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 15-00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14.10.26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15-00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5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ind w:left="0" w:right="0" w:firstLine="0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Биохимия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Чудинова Е.М.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Кудашов Егор Вадимович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09.09.26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15-00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14.10.26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15-00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6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  <w:t xml:space="preserve">Фитопатология</w:t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Пакина Е.Н.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Кудашов Егор Владимирович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09.09.2026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12-00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к.235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07.10.2026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12-00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к.235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gridSpan w:val="6"/>
            <w:tcW w:w="9923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b/>
                <w:bCs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  <w:t xml:space="preserve">Агрономия (магистратура)</w:t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pP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  <w:t xml:space="preserve">Биологический метод защиты растений</w:t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  <w:r>
              <w:rPr>
                <w:rFonts w:ascii="Symbola" w:hAnsi="Symbola" w:cs="Symbola"/>
                <w:b w:val="0"/>
                <w:bCs w:val="0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Пакина Е.Н.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Гурский Леонид Алексеевич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Король Влада Владимировна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Сидоров Георгий Константинович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22.09.2026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18-00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20.10.2026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18-00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/>
                <w:bCs/>
                <w:sz w:val="24"/>
                <w:szCs w:val="24"/>
              </w:rPr>
            </w:pPr>
            <w:r>
              <w:rPr>
                <w:rFonts w:ascii="Symbola" w:hAnsi="Symbola" w:eastAsia="Symbola" w:cs="Symbola"/>
                <w:b w:val="0"/>
                <w:bCs w:val="0"/>
                <w:sz w:val="24"/>
                <w:szCs w:val="24"/>
              </w:rPr>
              <w:t xml:space="preserve">Biological Method of Plant Protection</w:t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Пакина Е.Н.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Ванзобо Тутум Антуанетте Летисия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22.09.2026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19-30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20.10.2026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19-30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b/>
                <w:bCs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cs="Symbola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eastAsia="Symbola" w:cs="Symbola"/>
                <w:b/>
                <w:bCs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</w: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gridSpan w:val="6"/>
            <w:tcBorders>
              <w:right w:val="single" w:color="auto" w:sz="4" w:space="0"/>
            </w:tcBorders>
            <w:tcW w:w="9923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  <w:t xml:space="preserve">Ландшафтная архитектура</w:t>
            </w: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  <w:t xml:space="preserve">бакалавриат</w:t>
            </w:r>
            <w:r>
              <w:rPr>
                <w:rFonts w:ascii="Symbola" w:hAnsi="Symbola" w:eastAsia="Symbola" w:cs="Symbola"/>
                <w:b/>
                <w:bCs/>
                <w:sz w:val="24"/>
                <w:szCs w:val="24"/>
              </w:rPr>
              <w:t xml:space="preserve">)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Агрохимия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Ляшко М.У.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Микулец Дмитрий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, 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Низамова Ника Булатовна, 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Вагина Полина Алексеевна, 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Дашковская Доминика Владимировна, 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Маршани Полина Александровна, 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Оздоева Алина Рустамовна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Сокова Дарья Александровна, 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Ялялеева Диана Ришатовна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23.09.2026, 15:00-16:20,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439-АТИ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21.10.2026, 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15:00-16:20, 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439-АТИ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ind w:left="0" w:right="0" w:firstLine="0"/>
              <w:rPr>
                <w:rFonts w:ascii="Symbola" w:hAnsi="Symbola" w:eastAsia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ind w:left="0" w:right="0" w:firstLine="0"/>
              <w:rPr>
                <w:rFonts w:ascii="Symbola" w:hAnsi="Symbola" w:eastAsia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gridSpan w:val="6"/>
            <w:tcBorders>
              <w:right w:val="single" w:color="auto" w:sz="4" w:space="0"/>
            </w:tcBorders>
            <w:tcW w:w="9923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b/>
                <w:sz w:val="24"/>
                <w:szCs w:val="24"/>
              </w:rPr>
            </w:pPr>
            <w:r>
              <w:rPr>
                <w:rFonts w:ascii="Symbola" w:hAnsi="Symbola" w:eastAsia="Symbola" w:cs="Symbola"/>
                <w:b/>
                <w:sz w:val="24"/>
                <w:szCs w:val="24"/>
              </w:rPr>
              <w:t xml:space="preserve">Ветеринария (специалитет )</w:t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  <w:r>
              <w:rPr>
                <w:rFonts w:ascii="Symbola" w:hAnsi="Symbola" w:cs="Symbola"/>
                <w:b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В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ет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еринарная генетика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Романова Е.В. 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Амбарцумов Святослав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Котова Полина Андреевна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Сяо Тун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Тихонов Тимур Павлович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Компанеец Софья Андреевна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Русяева Ольга Сергеевна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Комкова Маргарита Алексеевна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Кирьяк Меланья Андреевна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16.09.26 </w:t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cs="Symbola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18-00-19.30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cs="Symbola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  <w:t xml:space="preserve">238-АТИ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15.10.26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76" w:lineRule="auto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15.00-16.20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76" w:lineRule="auto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340-АТИ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2. </w:t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ind w:left="0" w:right="0" w:firstLine="0"/>
              <w:spacing w:line="235" w:lineRule="atLeast"/>
              <w:rPr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Лекарственные и ядовитые растения</w:t>
            </w:r>
            <w:r>
              <w:rPr>
                <w:sz w:val="22"/>
                <w:szCs w:val="22"/>
              </w:rPr>
            </w:r>
            <w:r>
              <w:rPr>
                <w:szCs w:val="22"/>
              </w:rPr>
            </w:r>
          </w:p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2"/>
                <w:szCs w:val="22"/>
              </w:rPr>
            </w:pPr>
            <w:r>
              <w:rPr>
                <w:rFonts w:ascii="Symbola" w:hAnsi="Symbola" w:eastAsia="Symbola" w:cs="Symbola"/>
                <w:sz w:val="22"/>
                <w:szCs w:val="22"/>
              </w:rPr>
              <w:t xml:space="preserve">Павлова М.Е.</w:t>
            </w:r>
            <w:r>
              <w:rPr>
                <w:rFonts w:ascii="Symbola" w:hAnsi="Symbola" w:eastAsia="Symbola" w:cs="Symbola"/>
                <w:sz w:val="22"/>
                <w:szCs w:val="22"/>
              </w:rPr>
            </w:r>
            <w:r>
              <w:rPr>
                <w:rFonts w:ascii="Symbola" w:hAnsi="Symbola" w:eastAsia="Symbola" w:cs="Symbola"/>
                <w:sz w:val="22"/>
                <w:szCs w:val="22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Сяо Тун 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spacing w:line="235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Русяева Ольга Сергее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вн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а</w:t>
            </w:r>
            <w:r>
              <w:rPr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spacing w:line="235" w:lineRule="atLeas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0" w:firstLine="0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Компанеец Софья Андреевна</w:t>
            </w:r>
            <w:r>
              <w:rPr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spacing w:before="0" w:after="0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0" w:firstLine="0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Комиссарова Валерия Владимировна</w:t>
            </w:r>
            <w:r>
              <w:rPr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spacing w:before="0" w:after="0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0" w:firstLine="0"/>
              <w:spacing w:before="0" w:after="0"/>
              <w:rPr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Андреева Снежана Юрьевна</w:t>
            </w:r>
            <w:r>
              <w:rPr>
                <w:sz w:val="22"/>
                <w:szCs w:val="22"/>
              </w:rPr>
            </w:r>
            <w:r>
              <w:rPr>
                <w:szCs w:val="22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  <w:t xml:space="preserve">21.10.26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  <w:t xml:space="preserve">11.00-12.30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eastAsia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  <w:t xml:space="preserve">222-АТИ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Symbola" w:hAnsi="Symbola" w:eastAsia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18.11.26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  <w:t xml:space="preserve">11.00-12.30</w:t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76" w:lineRule="auto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  <w:highlight w:val="none"/>
              </w:rPr>
              <w:t xml:space="preserve">222-АТИ</w:t>
            </w: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5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Symbola" w:hAnsi="Symbola" w:eastAsia="Symbola" w:cs="Symbola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</w:r>
            <w:r>
              <w:rPr>
                <w:rFonts w:ascii="Symbola" w:hAnsi="Symbola" w:eastAsia="Symbola" w:cs="Symbola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gridSpan w:val="6"/>
            <w:tcBorders>
              <w:right w:val="single" w:color="auto" w:sz="4" w:space="0"/>
            </w:tcBorders>
            <w:tcW w:w="992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Symbola" w:hAnsi="Symbola" w:cs="Symbola"/>
                <w:sz w:val="24"/>
                <w:szCs w:val="24"/>
                <w14:ligatures w14:val="standardContextual"/>
              </w:rPr>
            </w:pPr>
            <w:r>
              <w:rPr>
                <w:rFonts w:ascii="Symbola" w:hAnsi="Symbola" w:eastAsia="Symbola" w:cs="Symbola"/>
                <w:b/>
                <w:sz w:val="24"/>
                <w:szCs w:val="24"/>
              </w:rPr>
              <w:t xml:space="preserve">Землеустройство и кадастры</w:t>
            </w:r>
            <w:r>
              <w:rPr>
                <w:rFonts w:ascii="Symbola" w:hAnsi="Symbola" w:cs="Symbola"/>
                <w:sz w:val="24"/>
                <w:szCs w:val="24"/>
                <w14:ligatures w14:val="standardContextual"/>
              </w:rPr>
            </w:r>
            <w:r>
              <w:rPr>
                <w:rFonts w:ascii="Symbola" w:hAnsi="Symbola" w:cs="Symbola"/>
                <w:sz w:val="24"/>
                <w:szCs w:val="24"/>
                <w14:ligatures w14:val="standardContextual"/>
              </w:rPr>
            </w:r>
          </w:p>
        </w:tc>
      </w:tr>
      <w:tr>
        <w:tblPrEx/>
        <w:trPr>
          <w:trHeight w:val="38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1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7" w:type="dxa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Почвоведение с основами геологии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Гресис В.О.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rPr>
                <w:rFonts w:ascii="Symbola" w:hAnsi="Symbola" w:cs="Symbola"/>
                <w:sz w:val="24"/>
                <w:szCs w:val="24"/>
                <w14:ligatures w14:val="standardContextual"/>
              </w:rPr>
            </w:pP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</w: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  <w:t xml:space="preserve">Гайнутдинов Данил Ринатович</w:t>
            </w: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  <w:t xml:space="preserve">, </w:t>
            </w: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  <w:t xml:space="preserve">Женишбеков Эльдос Уланбекович</w:t>
            </w: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  <w:t xml:space="preserve">, </w:t>
            </w: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  <w:t xml:space="preserve">Терновых Тимофей Олегович</w:t>
            </w: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  <w:t xml:space="preserve">, </w:t>
            </w: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  <w:t xml:space="preserve">Трофимов Илья Александрович</w:t>
            </w:r>
            <w:r>
              <w:rPr>
                <w:rFonts w:ascii="Symbola" w:hAnsi="Symbola" w:cs="Symbola"/>
                <w:sz w:val="24"/>
                <w:szCs w:val="24"/>
                <w14:ligatures w14:val="standardContextual"/>
              </w:rPr>
            </w:r>
            <w:r>
              <w:rPr>
                <w:rFonts w:ascii="Symbola" w:hAnsi="Symbola" w:cs="Symbola"/>
                <w:sz w:val="24"/>
                <w:szCs w:val="24"/>
                <w14:ligatures w14:val="standardContextu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22.09.2026, 10:30-11:50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439-АТИ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Symbola" w:hAnsi="Symbola" w:cs="Symbola"/>
                <w:sz w:val="24"/>
                <w:szCs w:val="24"/>
                <w:highlight w:val="none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  <w:t xml:space="preserve">20.10.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2026, </w:t>
            </w:r>
            <w:r>
              <w:rPr>
                <w:rFonts w:ascii="Symbola" w:hAnsi="Symbola" w:eastAsia="Symbola" w:cs="Symbola"/>
                <w:sz w:val="24"/>
                <w:szCs w:val="24"/>
              </w:rPr>
              <w:t xml:space="preserve">10:30-11:50</w:t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  <w:r>
              <w:rPr>
                <w:rFonts w:ascii="Symbola" w:hAnsi="Symbola" w:cs="Symbola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Symbola" w:hAnsi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  <w:highlight w:val="none"/>
              </w:rPr>
              <w:t xml:space="preserve">439-АТИ</w:t>
            </w:r>
            <w:r>
              <w:rPr>
                <w:rFonts w:ascii="Symbola" w:hAnsi="Symbola" w:cs="Symbola"/>
                <w:sz w:val="24"/>
                <w:szCs w:val="24"/>
              </w:rPr>
            </w:r>
            <w:r>
              <w:rPr>
                <w:rFonts w:ascii="Symbola" w:hAnsi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</w:pP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</w: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</w: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  <w:tr>
        <w:tblPrEx/>
        <w:trPr>
          <w:trHeight w:val="3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7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7" w:type="dxa"/>
            <w:vMerge w:val="restart"/>
            <w:textDirection w:val="lrTb"/>
            <w:noWrap w:val="false"/>
          </w:tcPr>
          <w:p>
            <w:pPr>
              <w:spacing w:line="254" w:lineRule="auto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</w:pP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</w: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</w:r>
            <w:r>
              <w:rPr>
                <w:rFonts w:ascii="Symbola" w:hAnsi="Symbola" w:eastAsia="Symbola" w:cs="Symbola"/>
                <w:sz w:val="24"/>
                <w:szCs w:val="24"/>
                <w14:ligatures w14:val="standardContextua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Symbola" w:hAnsi="Symbola" w:eastAsia="Symbola" w:cs="Symbola"/>
                <w:sz w:val="24"/>
                <w:szCs w:val="24"/>
              </w:rPr>
            </w:pP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  <w:r>
              <w:rPr>
                <w:rFonts w:ascii="Symbola" w:hAnsi="Symbola" w:eastAsia="Symbola" w:cs="Symbola"/>
                <w:sz w:val="24"/>
                <w:szCs w:val="24"/>
              </w:rPr>
            </w:r>
          </w:p>
        </w:tc>
      </w:tr>
    </w:tbl>
    <w:p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a">
    <w:panose1 w:val="02020503060805020204"/>
  </w:font>
  <w:font w:name="Mangal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906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  <w:rPr>
        <w:rStyle w:val="908"/>
      </w:rPr>
      <w:framePr w:wrap="around" w:vAnchor="text" w:hAnchor="margin" w:xAlign="right" w:y="1"/>
    </w:pPr>
    <w:r>
      <w:rPr>
        <w:rStyle w:val="908"/>
      </w:rPr>
      <w:fldChar w:fldCharType="begin"/>
    </w:r>
    <w:r>
      <w:rPr>
        <w:rStyle w:val="908"/>
      </w:rPr>
      <w:instrText xml:space="preserve">PAGE  </w:instrText>
    </w:r>
    <w:r>
      <w:rPr>
        <w:rStyle w:val="908"/>
      </w:rPr>
      <w:fldChar w:fldCharType="end"/>
    </w:r>
    <w:r>
      <w:rPr>
        <w:rStyle w:val="908"/>
      </w:rPr>
    </w:r>
    <w:r>
      <w:rPr>
        <w:rStyle w:val="908"/>
      </w:rPr>
    </w:r>
  </w:p>
  <w:p>
    <w:pPr>
      <w:pStyle w:val="906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1"/>
  </w:num>
  <w:num w:numId="5">
    <w:abstractNumId w:val="15"/>
  </w:num>
  <w:num w:numId="6">
    <w:abstractNumId w:val="16"/>
  </w:num>
  <w:num w:numId="7">
    <w:abstractNumId w:val="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4"/>
  </w:num>
  <w:num w:numId="11">
    <w:abstractNumId w:val="12"/>
  </w:num>
  <w:num w:numId="12">
    <w:abstractNumId w:val="4"/>
  </w:num>
  <w:num w:numId="13">
    <w:abstractNumId w:val="2"/>
  </w:num>
  <w:num w:numId="14">
    <w:abstractNumId w:val="17"/>
  </w:num>
  <w:num w:numId="15">
    <w:abstractNumId w:val="0"/>
  </w:num>
  <w:num w:numId="16">
    <w:abstractNumId w:val="8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8">
    <w:name w:val="Heading 1"/>
    <w:basedOn w:val="901"/>
    <w:next w:val="901"/>
    <w:link w:val="72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9">
    <w:name w:val="Heading 1 Char"/>
    <w:basedOn w:val="902"/>
    <w:link w:val="728"/>
    <w:uiPriority w:val="9"/>
    <w:rPr>
      <w:rFonts w:ascii="Arial" w:hAnsi="Arial" w:eastAsia="Arial" w:cs="Arial"/>
      <w:sz w:val="40"/>
      <w:szCs w:val="40"/>
    </w:rPr>
  </w:style>
  <w:style w:type="paragraph" w:styleId="730">
    <w:name w:val="Heading 2"/>
    <w:basedOn w:val="901"/>
    <w:next w:val="901"/>
    <w:link w:val="73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1">
    <w:name w:val="Heading 2 Char"/>
    <w:basedOn w:val="902"/>
    <w:link w:val="730"/>
    <w:uiPriority w:val="9"/>
    <w:rPr>
      <w:rFonts w:ascii="Arial" w:hAnsi="Arial" w:eastAsia="Arial" w:cs="Arial"/>
      <w:sz w:val="34"/>
    </w:rPr>
  </w:style>
  <w:style w:type="paragraph" w:styleId="732">
    <w:name w:val="Heading 3"/>
    <w:basedOn w:val="901"/>
    <w:next w:val="901"/>
    <w:link w:val="73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3">
    <w:name w:val="Heading 3 Char"/>
    <w:basedOn w:val="902"/>
    <w:link w:val="732"/>
    <w:uiPriority w:val="9"/>
    <w:rPr>
      <w:rFonts w:ascii="Arial" w:hAnsi="Arial" w:eastAsia="Arial" w:cs="Arial"/>
      <w:sz w:val="30"/>
      <w:szCs w:val="30"/>
    </w:rPr>
  </w:style>
  <w:style w:type="paragraph" w:styleId="734">
    <w:name w:val="Heading 4"/>
    <w:basedOn w:val="901"/>
    <w:next w:val="901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5">
    <w:name w:val="Heading 4 Char"/>
    <w:basedOn w:val="902"/>
    <w:link w:val="734"/>
    <w:uiPriority w:val="9"/>
    <w:rPr>
      <w:rFonts w:ascii="Arial" w:hAnsi="Arial" w:eastAsia="Arial" w:cs="Arial"/>
      <w:b/>
      <w:bCs/>
      <w:sz w:val="26"/>
      <w:szCs w:val="26"/>
    </w:rPr>
  </w:style>
  <w:style w:type="paragraph" w:styleId="736">
    <w:name w:val="Heading 5"/>
    <w:basedOn w:val="901"/>
    <w:next w:val="901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7">
    <w:name w:val="Heading 5 Char"/>
    <w:basedOn w:val="902"/>
    <w:link w:val="736"/>
    <w:uiPriority w:val="9"/>
    <w:rPr>
      <w:rFonts w:ascii="Arial" w:hAnsi="Arial" w:eastAsia="Arial" w:cs="Arial"/>
      <w:b/>
      <w:bCs/>
      <w:sz w:val="24"/>
      <w:szCs w:val="24"/>
    </w:rPr>
  </w:style>
  <w:style w:type="paragraph" w:styleId="738">
    <w:name w:val="Heading 6"/>
    <w:basedOn w:val="901"/>
    <w:next w:val="901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9">
    <w:name w:val="Heading 6 Char"/>
    <w:basedOn w:val="902"/>
    <w:link w:val="738"/>
    <w:uiPriority w:val="9"/>
    <w:rPr>
      <w:rFonts w:ascii="Arial" w:hAnsi="Arial" w:eastAsia="Arial" w:cs="Arial"/>
      <w:b/>
      <w:bCs/>
      <w:sz w:val="22"/>
      <w:szCs w:val="22"/>
    </w:rPr>
  </w:style>
  <w:style w:type="paragraph" w:styleId="740">
    <w:name w:val="Heading 7"/>
    <w:basedOn w:val="901"/>
    <w:next w:val="901"/>
    <w:link w:val="74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1">
    <w:name w:val="Heading 7 Char"/>
    <w:basedOn w:val="902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2">
    <w:name w:val="Heading 8"/>
    <w:basedOn w:val="901"/>
    <w:next w:val="901"/>
    <w:link w:val="74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3">
    <w:name w:val="Heading 8 Char"/>
    <w:basedOn w:val="902"/>
    <w:link w:val="742"/>
    <w:uiPriority w:val="9"/>
    <w:rPr>
      <w:rFonts w:ascii="Arial" w:hAnsi="Arial" w:eastAsia="Arial" w:cs="Arial"/>
      <w:i/>
      <w:iCs/>
      <w:sz w:val="22"/>
      <w:szCs w:val="22"/>
    </w:rPr>
  </w:style>
  <w:style w:type="paragraph" w:styleId="744">
    <w:name w:val="Heading 9"/>
    <w:basedOn w:val="901"/>
    <w:next w:val="901"/>
    <w:link w:val="74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5">
    <w:name w:val="Heading 9 Char"/>
    <w:basedOn w:val="902"/>
    <w:link w:val="744"/>
    <w:uiPriority w:val="9"/>
    <w:rPr>
      <w:rFonts w:ascii="Arial" w:hAnsi="Arial" w:eastAsia="Arial" w:cs="Arial"/>
      <w:i/>
      <w:iCs/>
      <w:sz w:val="21"/>
      <w:szCs w:val="21"/>
    </w:rPr>
  </w:style>
  <w:style w:type="paragraph" w:styleId="746">
    <w:name w:val="No Spacing"/>
    <w:uiPriority w:val="1"/>
    <w:qFormat/>
    <w:pPr>
      <w:spacing w:before="0" w:after="0" w:line="240" w:lineRule="auto"/>
    </w:pPr>
  </w:style>
  <w:style w:type="paragraph" w:styleId="747">
    <w:name w:val="Title"/>
    <w:basedOn w:val="901"/>
    <w:next w:val="901"/>
    <w:link w:val="74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8">
    <w:name w:val="Title Char"/>
    <w:basedOn w:val="902"/>
    <w:link w:val="747"/>
    <w:uiPriority w:val="10"/>
    <w:rPr>
      <w:sz w:val="48"/>
      <w:szCs w:val="48"/>
    </w:rPr>
  </w:style>
  <w:style w:type="paragraph" w:styleId="749">
    <w:name w:val="Subtitle"/>
    <w:basedOn w:val="901"/>
    <w:next w:val="901"/>
    <w:link w:val="750"/>
    <w:uiPriority w:val="11"/>
    <w:qFormat/>
    <w:pPr>
      <w:spacing w:before="200" w:after="200"/>
    </w:pPr>
    <w:rPr>
      <w:sz w:val="24"/>
      <w:szCs w:val="24"/>
    </w:rPr>
  </w:style>
  <w:style w:type="character" w:styleId="750">
    <w:name w:val="Subtitle Char"/>
    <w:basedOn w:val="902"/>
    <w:link w:val="749"/>
    <w:uiPriority w:val="11"/>
    <w:rPr>
      <w:sz w:val="24"/>
      <w:szCs w:val="24"/>
    </w:rPr>
  </w:style>
  <w:style w:type="paragraph" w:styleId="751">
    <w:name w:val="Quote"/>
    <w:basedOn w:val="901"/>
    <w:next w:val="901"/>
    <w:link w:val="752"/>
    <w:uiPriority w:val="29"/>
    <w:qFormat/>
    <w:pPr>
      <w:ind w:left="720" w:right="720"/>
    </w:pPr>
    <w:rPr>
      <w:i/>
    </w:rPr>
  </w:style>
  <w:style w:type="character" w:styleId="752">
    <w:name w:val="Quote Char"/>
    <w:link w:val="751"/>
    <w:uiPriority w:val="29"/>
    <w:rPr>
      <w:i/>
    </w:rPr>
  </w:style>
  <w:style w:type="paragraph" w:styleId="753">
    <w:name w:val="Intense Quote"/>
    <w:basedOn w:val="901"/>
    <w:next w:val="901"/>
    <w:link w:val="75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4">
    <w:name w:val="Intense Quote Char"/>
    <w:link w:val="753"/>
    <w:uiPriority w:val="30"/>
    <w:rPr>
      <w:i/>
    </w:rPr>
  </w:style>
  <w:style w:type="character" w:styleId="755">
    <w:name w:val="Header Char"/>
    <w:basedOn w:val="902"/>
    <w:link w:val="911"/>
    <w:uiPriority w:val="99"/>
  </w:style>
  <w:style w:type="character" w:styleId="756">
    <w:name w:val="Footer Char"/>
    <w:basedOn w:val="902"/>
    <w:link w:val="906"/>
    <w:uiPriority w:val="99"/>
  </w:style>
  <w:style w:type="paragraph" w:styleId="757">
    <w:name w:val="Caption"/>
    <w:basedOn w:val="901"/>
    <w:next w:val="901"/>
    <w:link w:val="7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8">
    <w:name w:val="Caption Char"/>
    <w:basedOn w:val="757"/>
    <w:link w:val="906"/>
    <w:uiPriority w:val="35"/>
  </w:style>
  <w:style w:type="table" w:styleId="759">
    <w:name w:val="Table Grid Light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>
    <w:name w:val="Plain Table 1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2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>
    <w:name w:val="Plain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3">
    <w:name w:val="Plain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Plain Table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5">
    <w:name w:val="Grid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7">
    <w:name w:val="Grid Table 4 - Accent 1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8">
    <w:name w:val="Grid Table 4 - Accent 2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Grid Table 4 - Accent 3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0">
    <w:name w:val="Grid Table 4 - Accent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Grid Table 4 - Accent 5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2">
    <w:name w:val="Grid Table 4 - Accent 6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3">
    <w:name w:val="Grid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4">
    <w:name w:val="Grid Table 5 Dark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7">
    <w:name w:val="Grid Table 5 Dark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0">
    <w:name w:val="Grid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1">
    <w:name w:val="Grid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2">
    <w:name w:val="Grid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3">
    <w:name w:val="Grid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4">
    <w:name w:val="Grid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5">
    <w:name w:val="Grid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6">
    <w:name w:val="Grid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7">
    <w:name w:val="Grid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2">
    <w:name w:val="List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3">
    <w:name w:val="List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4">
    <w:name w:val="List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5">
    <w:name w:val="List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6">
    <w:name w:val="List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7">
    <w:name w:val="List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8">
    <w:name w:val="List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0">
    <w:name w:val="List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1">
    <w:name w:val="List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2">
    <w:name w:val="List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3">
    <w:name w:val="List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4">
    <w:name w:val="List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5">
    <w:name w:val="List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6">
    <w:name w:val="List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7">
    <w:name w:val="List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8">
    <w:name w:val="List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9">
    <w:name w:val="List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0">
    <w:name w:val="List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1">
    <w:name w:val="List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2">
    <w:name w:val="List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3">
    <w:name w:val="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4">
    <w:name w:val="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5">
    <w:name w:val="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6">
    <w:name w:val="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7">
    <w:name w:val="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8">
    <w:name w:val="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9">
    <w:name w:val="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0">
    <w:name w:val="Bordered &amp; 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1">
    <w:name w:val="Bordered &amp; 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2">
    <w:name w:val="Bordered &amp; 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3">
    <w:name w:val="Bordered &amp; 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4">
    <w:name w:val="Bordered &amp; 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5">
    <w:name w:val="Bordered &amp; 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6">
    <w:name w:val="Bordered &amp; 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7">
    <w:name w:val="Bordered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8">
    <w:name w:val="Bordered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9">
    <w:name w:val="Bordered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0">
    <w:name w:val="Bordered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1">
    <w:name w:val="Bordered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2">
    <w:name w:val="Bordered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3">
    <w:name w:val="Bordered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4">
    <w:name w:val="footnote text"/>
    <w:basedOn w:val="901"/>
    <w:link w:val="885"/>
    <w:uiPriority w:val="99"/>
    <w:semiHidden/>
    <w:unhideWhenUsed/>
    <w:pPr>
      <w:spacing w:after="40" w:line="240" w:lineRule="auto"/>
    </w:pPr>
    <w:rPr>
      <w:sz w:val="18"/>
    </w:rPr>
  </w:style>
  <w:style w:type="character" w:styleId="885">
    <w:name w:val="Footnote Text Char"/>
    <w:link w:val="884"/>
    <w:uiPriority w:val="99"/>
    <w:rPr>
      <w:sz w:val="18"/>
    </w:rPr>
  </w:style>
  <w:style w:type="character" w:styleId="886">
    <w:name w:val="footnote reference"/>
    <w:basedOn w:val="902"/>
    <w:uiPriority w:val="99"/>
    <w:unhideWhenUsed/>
    <w:rPr>
      <w:vertAlign w:val="superscript"/>
    </w:rPr>
  </w:style>
  <w:style w:type="paragraph" w:styleId="887">
    <w:name w:val="endnote text"/>
    <w:basedOn w:val="901"/>
    <w:link w:val="888"/>
    <w:uiPriority w:val="99"/>
    <w:semiHidden/>
    <w:unhideWhenUsed/>
    <w:pPr>
      <w:spacing w:after="0" w:line="240" w:lineRule="auto"/>
    </w:pPr>
    <w:rPr>
      <w:sz w:val="20"/>
    </w:rPr>
  </w:style>
  <w:style w:type="character" w:styleId="888">
    <w:name w:val="Endnote Text Char"/>
    <w:link w:val="887"/>
    <w:uiPriority w:val="99"/>
    <w:rPr>
      <w:sz w:val="20"/>
    </w:rPr>
  </w:style>
  <w:style w:type="character" w:styleId="889">
    <w:name w:val="endnote reference"/>
    <w:basedOn w:val="902"/>
    <w:uiPriority w:val="99"/>
    <w:semiHidden/>
    <w:unhideWhenUsed/>
    <w:rPr>
      <w:vertAlign w:val="superscript"/>
    </w:rPr>
  </w:style>
  <w:style w:type="paragraph" w:styleId="890">
    <w:name w:val="toc 1"/>
    <w:basedOn w:val="901"/>
    <w:next w:val="901"/>
    <w:uiPriority w:val="39"/>
    <w:unhideWhenUsed/>
    <w:pPr>
      <w:ind w:left="0" w:right="0" w:firstLine="0"/>
      <w:spacing w:after="57"/>
    </w:pPr>
  </w:style>
  <w:style w:type="paragraph" w:styleId="891">
    <w:name w:val="toc 2"/>
    <w:basedOn w:val="901"/>
    <w:next w:val="901"/>
    <w:uiPriority w:val="39"/>
    <w:unhideWhenUsed/>
    <w:pPr>
      <w:ind w:left="283" w:right="0" w:firstLine="0"/>
      <w:spacing w:after="57"/>
    </w:pPr>
  </w:style>
  <w:style w:type="paragraph" w:styleId="892">
    <w:name w:val="toc 3"/>
    <w:basedOn w:val="901"/>
    <w:next w:val="901"/>
    <w:uiPriority w:val="39"/>
    <w:unhideWhenUsed/>
    <w:pPr>
      <w:ind w:left="567" w:right="0" w:firstLine="0"/>
      <w:spacing w:after="57"/>
    </w:pPr>
  </w:style>
  <w:style w:type="paragraph" w:styleId="893">
    <w:name w:val="toc 4"/>
    <w:basedOn w:val="901"/>
    <w:next w:val="901"/>
    <w:uiPriority w:val="39"/>
    <w:unhideWhenUsed/>
    <w:pPr>
      <w:ind w:left="850" w:right="0" w:firstLine="0"/>
      <w:spacing w:after="57"/>
    </w:pPr>
  </w:style>
  <w:style w:type="paragraph" w:styleId="894">
    <w:name w:val="toc 5"/>
    <w:basedOn w:val="901"/>
    <w:next w:val="901"/>
    <w:uiPriority w:val="39"/>
    <w:unhideWhenUsed/>
    <w:pPr>
      <w:ind w:left="1134" w:right="0" w:firstLine="0"/>
      <w:spacing w:after="57"/>
    </w:pPr>
  </w:style>
  <w:style w:type="paragraph" w:styleId="895">
    <w:name w:val="toc 6"/>
    <w:basedOn w:val="901"/>
    <w:next w:val="901"/>
    <w:uiPriority w:val="39"/>
    <w:unhideWhenUsed/>
    <w:pPr>
      <w:ind w:left="1417" w:right="0" w:firstLine="0"/>
      <w:spacing w:after="57"/>
    </w:pPr>
  </w:style>
  <w:style w:type="paragraph" w:styleId="896">
    <w:name w:val="toc 7"/>
    <w:basedOn w:val="901"/>
    <w:next w:val="901"/>
    <w:uiPriority w:val="39"/>
    <w:unhideWhenUsed/>
    <w:pPr>
      <w:ind w:left="1701" w:right="0" w:firstLine="0"/>
      <w:spacing w:after="57"/>
    </w:pPr>
  </w:style>
  <w:style w:type="paragraph" w:styleId="897">
    <w:name w:val="toc 8"/>
    <w:basedOn w:val="901"/>
    <w:next w:val="901"/>
    <w:uiPriority w:val="39"/>
    <w:unhideWhenUsed/>
    <w:pPr>
      <w:ind w:left="1984" w:right="0" w:firstLine="0"/>
      <w:spacing w:after="57"/>
    </w:pPr>
  </w:style>
  <w:style w:type="paragraph" w:styleId="898">
    <w:name w:val="toc 9"/>
    <w:basedOn w:val="901"/>
    <w:next w:val="901"/>
    <w:uiPriority w:val="39"/>
    <w:unhideWhenUsed/>
    <w:pPr>
      <w:ind w:left="2268" w:right="0" w:firstLine="0"/>
      <w:spacing w:after="57"/>
    </w:pPr>
  </w:style>
  <w:style w:type="paragraph" w:styleId="899">
    <w:name w:val="TOC Heading"/>
    <w:uiPriority w:val="39"/>
    <w:unhideWhenUsed/>
  </w:style>
  <w:style w:type="paragraph" w:styleId="900">
    <w:name w:val="table of figures"/>
    <w:basedOn w:val="901"/>
    <w:next w:val="901"/>
    <w:uiPriority w:val="99"/>
    <w:unhideWhenUsed/>
    <w:pPr>
      <w:spacing w:after="0" w:afterAutospacing="0"/>
    </w:pPr>
  </w:style>
  <w:style w:type="paragraph" w:styleId="901" w:default="1">
    <w:name w:val="Normal"/>
    <w:qFormat/>
    <w:rPr>
      <w:sz w:val="22"/>
      <w:szCs w:val="22"/>
      <w:lang w:eastAsia="en-US"/>
    </w:rPr>
  </w:style>
  <w:style w:type="character" w:styleId="902" w:default="1">
    <w:name w:val="Default Paragraph Font"/>
    <w:uiPriority w:val="1"/>
    <w:semiHidden/>
    <w:unhideWhenUsed/>
  </w:style>
  <w:style w:type="table" w:styleId="9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4" w:default="1">
    <w:name w:val="No List"/>
    <w:uiPriority w:val="99"/>
    <w:semiHidden/>
    <w:unhideWhenUsed/>
  </w:style>
  <w:style w:type="table" w:styleId="905">
    <w:name w:val="Table Grid"/>
    <w:basedOn w:val="90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6">
    <w:name w:val="Footer"/>
    <w:basedOn w:val="901"/>
    <w:link w:val="907"/>
    <w:uiPriority w:val="99"/>
    <w:pPr>
      <w:tabs>
        <w:tab w:val="center" w:pos="4677" w:leader="none"/>
        <w:tab w:val="right" w:pos="9355" w:leader="none"/>
      </w:tabs>
    </w:pPr>
  </w:style>
  <w:style w:type="character" w:styleId="907" w:customStyle="1">
    <w:name w:val="Нижний колонтитул Знак"/>
    <w:link w:val="906"/>
    <w:uiPriority w:val="99"/>
    <w:rPr>
      <w:rFonts w:cs="Times New Roman"/>
      <w:lang w:eastAsia="en-US"/>
    </w:rPr>
  </w:style>
  <w:style w:type="character" w:styleId="908">
    <w:name w:val="page number"/>
    <w:uiPriority w:val="99"/>
    <w:rPr>
      <w:rFonts w:cs="Times New Roman"/>
    </w:rPr>
  </w:style>
  <w:style w:type="paragraph" w:styleId="909" w:customStyle="1">
    <w:name w:val="Содержимое таблицы"/>
    <w:basedOn w:val="901"/>
    <w:pPr>
      <w:widowControl w:val="off"/>
      <w:suppressLineNumbers/>
    </w:pPr>
    <w:rPr>
      <w:rFonts w:ascii="Arial" w:hAnsi="Arial" w:cs="Mangal"/>
      <w:sz w:val="20"/>
      <w:szCs w:val="24"/>
      <w:lang w:eastAsia="hi-IN" w:bidi="hi-IN"/>
    </w:rPr>
  </w:style>
  <w:style w:type="paragraph" w:styleId="910">
    <w:name w:val="List Paragraph"/>
    <w:basedOn w:val="901"/>
    <w:uiPriority w:val="34"/>
    <w:qFormat/>
    <w:pPr>
      <w:contextualSpacing/>
      <w:ind w:left="720"/>
    </w:pPr>
  </w:style>
  <w:style w:type="paragraph" w:styleId="911">
    <w:name w:val="Header"/>
    <w:basedOn w:val="901"/>
    <w:link w:val="91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2" w:customStyle="1">
    <w:name w:val="Верхний колонтитул Знак"/>
    <w:link w:val="911"/>
    <w:uiPriority w:val="99"/>
    <w:rPr>
      <w:sz w:val="22"/>
      <w:szCs w:val="22"/>
      <w:lang w:eastAsia="en-US"/>
    </w:rPr>
  </w:style>
  <w:style w:type="character" w:styleId="913">
    <w:name w:val="Hyperlink"/>
    <w:uiPriority w:val="99"/>
    <w:unhideWhenUsed/>
    <w:rPr>
      <w:color w:val="0000ff"/>
      <w:u w:val="single"/>
    </w:rPr>
  </w:style>
  <w:style w:type="character" w:styleId="914" w:customStyle="1">
    <w:name w:val="Неразрешенное упоминание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50E21-986E-4DDB-967B-B653B7A69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>Your Company Name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Татьяна Терентьева</cp:lastModifiedBy>
  <cp:revision>29</cp:revision>
  <dcterms:created xsi:type="dcterms:W3CDTF">2026-02-15T20:31:00Z</dcterms:created>
  <dcterms:modified xsi:type="dcterms:W3CDTF">2026-09-04T16:54:14Z</dcterms:modified>
</cp:coreProperties>
</file>